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1096" w14:textId="7777777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48"/>
          <w:szCs w:val="48"/>
          <w:lang w:eastAsia="hr-HR"/>
        </w:rPr>
        <w:t>Digitalni prikaz podataka i informacija</w:t>
      </w:r>
    </w:p>
    <w:p w14:paraId="736D01C9" w14:textId="7777777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b/>
          <w:bCs/>
          <w:color w:val="0080FF"/>
          <w:sz w:val="27"/>
          <w:szCs w:val="27"/>
          <w:lang w:eastAsia="hr-HR"/>
        </w:rPr>
        <w:t>Autor Renata Josipović</w:t>
      </w:r>
    </w:p>
    <w:p w14:paraId="37EA7E2C" w14:textId="77777777" w:rsidR="003505EA" w:rsidRPr="003505EA" w:rsidRDefault="005B6933" w:rsidP="0035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18389D30">
          <v:rect id="_x0000_i1025" style="width:430.9pt;height:1.5pt" o:hrpct="950" o:hrstd="t" o:hrnoshade="t" o:hr="t" fillcolor="black" stroked="f"/>
        </w:pict>
      </w:r>
    </w:p>
    <w:p w14:paraId="39F72518" w14:textId="77777777" w:rsidR="003505EA" w:rsidRPr="003505EA" w:rsidRDefault="003505EA" w:rsidP="00350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3505EA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14:paraId="5956CBA8" w14:textId="7777777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1. 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Bit je skraćeni naziv za binarnu znamenku, a ona može biti 1 ili 2.</w:t>
      </w:r>
    </w:p>
    <w:p w14:paraId="71CFBFE0" w14:textId="04AE5759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4EF30A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20.25pt;height:18pt" o:ole="">
            <v:imagedata r:id="rId7" o:title=""/>
          </v:shape>
          <w:control r:id="rId8" w:name="DefaultOcxName" w:shapeid="_x0000_i1091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Istina</w:t>
      </w:r>
    </w:p>
    <w:p w14:paraId="4A00D808" w14:textId="63096996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5CD9AAEC">
          <v:shape id="_x0000_i1094" type="#_x0000_t75" style="width:20.25pt;height:18pt" o:ole="">
            <v:imagedata r:id="rId7" o:title=""/>
          </v:shape>
          <w:control r:id="rId9" w:name="DefaultOcxName1" w:shapeid="_x0000_i1094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Laž</w:t>
      </w:r>
    </w:p>
    <w:p w14:paraId="1D6C74DD" w14:textId="7777777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2. 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Niz od 4 bita čine 1 bajt.</w:t>
      </w:r>
    </w:p>
    <w:p w14:paraId="64CC0079" w14:textId="730D597C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257F0C62">
          <v:shape id="_x0000_i1097" type="#_x0000_t75" style="width:20.25pt;height:18pt" o:ole="">
            <v:imagedata r:id="rId7" o:title=""/>
          </v:shape>
          <w:control r:id="rId10" w:name="DefaultOcxName2" w:shapeid="_x0000_i1097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Istina</w:t>
      </w:r>
    </w:p>
    <w:p w14:paraId="013B1906" w14:textId="17B1E453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160ACD9E">
          <v:shape id="_x0000_i1100" type="#_x0000_t75" style="width:20.25pt;height:18pt" o:ole="">
            <v:imagedata r:id="rId7" o:title=""/>
          </v:shape>
          <w:control r:id="rId11" w:name="DefaultOcxName3" w:shapeid="_x0000_i1100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Laž</w:t>
      </w:r>
    </w:p>
    <w:p w14:paraId="533BA058" w14:textId="7777777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3. 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Koja je osnovna jedinica za mjerenje kapaciteta memorije (količine pohranjenih podataka u memoriji)?</w:t>
      </w:r>
    </w:p>
    <w:p w14:paraId="31832D68" w14:textId="434E65FA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377EDAD9">
          <v:shape id="_x0000_i1104" type="#_x0000_t75" style="width:38.25pt;height:18pt" o:ole="">
            <v:imagedata r:id="rId12" o:title=""/>
          </v:shape>
          <w:control r:id="rId13" w:name="DefaultOcxName4" w:shapeid="_x0000_i1104"/>
        </w:object>
      </w:r>
    </w:p>
    <w:p w14:paraId="1071C121" w14:textId="7777777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4. 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Koje su uobičajene veličine za mjerenje kapaciteta memorije?</w:t>
      </w:r>
    </w:p>
    <w:p w14:paraId="770ADA5D" w14:textId="5F0B0348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189E965E">
          <v:shape id="_x0000_i1106" type="#_x0000_t75" style="width:20.25pt;height:18pt" o:ole="">
            <v:imagedata r:id="rId7" o:title=""/>
          </v:shape>
          <w:control r:id="rId14" w:name="DefaultOcxName5" w:shapeid="_x0000_i1106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kg, mg</w:t>
      </w:r>
    </w:p>
    <w:p w14:paraId="766817A5" w14:textId="3BD9EB5F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16FB5E55">
          <v:shape id="_x0000_i1109" type="#_x0000_t75" style="width:20.25pt;height:18pt" o:ole="">
            <v:imagedata r:id="rId7" o:title=""/>
          </v:shape>
          <w:control r:id="rId15" w:name="DefaultOcxName6" w:shapeid="_x0000_i1109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0, 1</w:t>
      </w:r>
    </w:p>
    <w:p w14:paraId="12600A82" w14:textId="008BCA40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445E8F9C">
          <v:shape id="_x0000_i1112" type="#_x0000_t75" style="width:20.25pt;height:18pt" o:ole="">
            <v:imagedata r:id="rId7" o:title=""/>
          </v:shape>
          <w:control r:id="rId16" w:name="DefaultOcxName7" w:shapeid="_x0000_i1112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MB, GB</w:t>
      </w:r>
    </w:p>
    <w:p w14:paraId="097FD08E" w14:textId="559F7D0F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5. 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1 megabajt (MB) ima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</w:rPr>
        <w:object w:dxaOrig="8618" w:dyaOrig="30" w14:anchorId="7AB83E5E">
          <v:shape id="_x0000_i1116" type="#_x0000_t75" style="width:38.25pt;height:18pt" o:ole="">
            <v:imagedata r:id="rId12" o:title=""/>
          </v:shape>
          <w:control r:id="rId17" w:name="DefaultOcxName8" w:shapeid="_x0000_i1116"/>
        </w:objec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 kilobajta (</w:t>
      </w:r>
      <w:proofErr w:type="spellStart"/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Kb</w:t>
      </w:r>
      <w:proofErr w:type="spellEnd"/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).</w:t>
      </w:r>
    </w:p>
    <w:p w14:paraId="07709B53" w14:textId="7777777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6. 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Odaberi bajt!</w:t>
      </w:r>
    </w:p>
    <w:p w14:paraId="06037A6D" w14:textId="525057AD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093D8F2B">
          <v:shape id="_x0000_i1118" type="#_x0000_t75" style="width:20.25pt;height:18pt" o:ole="">
            <v:imagedata r:id="rId7" o:title=""/>
          </v:shape>
          <w:control r:id="rId18" w:name="DefaultOcxName9" w:shapeid="_x0000_i1118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11100010</w:t>
      </w:r>
    </w:p>
    <w:p w14:paraId="4E7C4EB6" w14:textId="48669969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19AA1135">
          <v:shape id="_x0000_i1121" type="#_x0000_t75" style="width:20.25pt;height:18pt" o:ole="">
            <v:imagedata r:id="rId7" o:title=""/>
          </v:shape>
          <w:control r:id="rId19" w:name="DefaultOcxName10" w:shapeid="_x0000_i1121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01</w:t>
      </w:r>
    </w:p>
    <w:p w14:paraId="11E46EEB" w14:textId="674AF980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2C62D4A7">
          <v:shape id="_x0000_i1124" type="#_x0000_t75" style="width:20.25pt;height:18pt" o:ole="">
            <v:imagedata r:id="rId7" o:title=""/>
          </v:shape>
          <w:control r:id="rId20" w:name="DefaultOcxName11" w:shapeid="_x0000_i1124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1,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8,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16</w:t>
      </w:r>
    </w:p>
    <w:p w14:paraId="037FD5D6" w14:textId="179FAD95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6684DF8F">
          <v:shape id="_x0000_i1127" type="#_x0000_t75" style="width:20.25pt;height:18pt" o:ole="">
            <v:imagedata r:id="rId7" o:title=""/>
          </v:shape>
          <w:control r:id="rId21" w:name="DefaultOcxName12" w:shapeid="_x0000_i1127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1024</w:t>
      </w:r>
    </w:p>
    <w:p w14:paraId="5A3B2983" w14:textId="7777777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7. 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Koliko se stanja može prikazati s jednim bajtom?</w:t>
      </w:r>
    </w:p>
    <w:p w14:paraId="2AB47E54" w14:textId="23058AE1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12816970">
          <v:shape id="_x0000_i1131" type="#_x0000_t75" style="width:34.5pt;height:18pt" o:ole="">
            <v:imagedata r:id="rId22" o:title=""/>
          </v:shape>
          <w:control r:id="rId23" w:name="DefaultOcxName13" w:shapeid="_x0000_i1131"/>
        </w:object>
      </w:r>
    </w:p>
    <w:p w14:paraId="695F1A08" w14:textId="7777777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8. 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Koliko se stanja može prikazati s jednim bitom?</w:t>
      </w:r>
    </w:p>
    <w:p w14:paraId="0076839F" w14:textId="4FDAD684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09B6A42A">
          <v:shape id="_x0000_i1134" type="#_x0000_t75" style="width:27pt;height:18pt" o:ole="">
            <v:imagedata r:id="rId24" o:title=""/>
          </v:shape>
          <w:control r:id="rId25" w:name="DefaultOcxName14" w:shapeid="_x0000_i1134"/>
        </w:object>
      </w:r>
    </w:p>
    <w:p w14:paraId="5DA40EA7" w14:textId="7777777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9. 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U binarnom brojevnom sustavu težinske vrijednosti (1, 2, 4, 8, 16, 32, 64, 128, 256,…) pojedinih znamenaka su višekratnici broja 2.</w:t>
      </w:r>
    </w:p>
    <w:p w14:paraId="79D2F6BB" w14:textId="7B891549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3EC494C2">
          <v:shape id="_x0000_i1136" type="#_x0000_t75" style="width:20.25pt;height:18pt" o:ole="">
            <v:imagedata r:id="rId7" o:title=""/>
          </v:shape>
          <w:control r:id="rId26" w:name="DefaultOcxName15" w:shapeid="_x0000_i1136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Istina</w:t>
      </w:r>
    </w:p>
    <w:p w14:paraId="2D5055FA" w14:textId="1AA309E6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168BA47B">
          <v:shape id="_x0000_i1139" type="#_x0000_t75" style="width:20.25pt;height:18pt" o:ole="">
            <v:imagedata r:id="rId7" o:title=""/>
          </v:shape>
          <w:control r:id="rId27" w:name="DefaultOcxName16" w:shapeid="_x0000_i1139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Laž</w:t>
      </w:r>
    </w:p>
    <w:p w14:paraId="7DFF1CFA" w14:textId="7777777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10. 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U binarnom brojevnom sustavu težinske vrijednosti pojedinih znamenaka su</w:t>
      </w:r>
    </w:p>
    <w:p w14:paraId="3F0795C3" w14:textId="000BB861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0631B989">
          <v:shape id="_x0000_i1142" type="#_x0000_t75" style="width:20.25pt;height:18pt" o:ole="">
            <v:imagedata r:id="rId7" o:title=""/>
          </v:shape>
          <w:control r:id="rId28" w:name="DefaultOcxName17" w:shapeid="_x0000_i1142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mg,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dag,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kg,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bookmarkStart w:id="0" w:name="_GoBack"/>
      <w:bookmarkEnd w:id="0"/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tona</w:t>
      </w:r>
    </w:p>
    <w:p w14:paraId="210925E5" w14:textId="0874C68C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3CA76EBF">
          <v:shape id="_x0000_i1145" type="#_x0000_t75" style="width:20.25pt;height:18pt" o:ole="">
            <v:imagedata r:id="rId7" o:title=""/>
          </v:shape>
          <w:control r:id="rId29" w:name="DefaultOcxName18" w:shapeid="_x0000_i1145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1,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8,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16,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32,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64,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128,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256</w:t>
      </w:r>
    </w:p>
    <w:p w14:paraId="76FF83AD" w14:textId="14E2474D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7E507524">
          <v:shape id="_x0000_i1148" type="#_x0000_t75" style="width:20.25pt;height:18pt" o:ole="">
            <v:imagedata r:id="rId7" o:title=""/>
          </v:shape>
          <w:control r:id="rId30" w:name="DefaultOcxName19" w:shapeid="_x0000_i1148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10,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30,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40,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50,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60,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70,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80,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90,</w:t>
      </w:r>
      <w:r w:rsidR="005B69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100</w:t>
      </w:r>
    </w:p>
    <w:p w14:paraId="436B7A9C" w14:textId="5ACE774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11. 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 xml:space="preserve">Naziv-termin za najveću količinu podataka (u </w:t>
      </w:r>
      <w:proofErr w:type="spellStart"/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bajtima</w:t>
      </w:r>
      <w:proofErr w:type="spellEnd"/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), koje memorija može pohraniti zovemo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</w:rPr>
        <w:object w:dxaOrig="8618" w:dyaOrig="30" w14:anchorId="6FAAEB86">
          <v:shape id="_x0000_i1152" type="#_x0000_t75" style="width:57pt;height:18pt" o:ole="">
            <v:imagedata r:id="rId31" o:title=""/>
          </v:shape>
          <w:control r:id="rId32" w:name="DefaultOcxName20" w:shapeid="_x0000_i1152"/>
        </w:objec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 memorije.</w:t>
      </w:r>
    </w:p>
    <w:p w14:paraId="0D4B88C5" w14:textId="7777777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12. 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Disketa ima veći kapacitet memorije od CD-a.</w:t>
      </w:r>
    </w:p>
    <w:p w14:paraId="25CA95BB" w14:textId="7E3CA444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0B1A60DB">
          <v:shape id="_x0000_i1154" type="#_x0000_t75" style="width:20.25pt;height:18pt" o:ole="">
            <v:imagedata r:id="rId7" o:title=""/>
          </v:shape>
          <w:control r:id="rId33" w:name="DefaultOcxName21" w:shapeid="_x0000_i1154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Istina</w:t>
      </w:r>
    </w:p>
    <w:p w14:paraId="67DEE832" w14:textId="10BBDE42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0E0257B3">
          <v:shape id="_x0000_i1157" type="#_x0000_t75" style="width:20.25pt;height:18pt" o:ole="">
            <v:imagedata r:id="rId7" o:title=""/>
          </v:shape>
          <w:control r:id="rId34" w:name="DefaultOcxName22" w:shapeid="_x0000_i1157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Laž</w:t>
      </w:r>
    </w:p>
    <w:p w14:paraId="6D7EA805" w14:textId="5DD6BEF8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13. 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Skup simbola dobiven postupkom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</w:rPr>
        <w:object w:dxaOrig="8618" w:dyaOrig="30" w14:anchorId="0AEB32F7">
          <v:shape id="_x0000_i1161" type="#_x0000_t75" style="width:57pt;height:18pt" o:ole="">
            <v:imagedata r:id="rId31" o:title=""/>
          </v:shape>
          <w:control r:id="rId35" w:name="DefaultOcxName23" w:shapeid="_x0000_i1161"/>
        </w:objec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 , (koji jednoznačno određuje neki znak jedinstvenom kombinacijom nula i jedinica) zovemo kod.</w:t>
      </w:r>
    </w:p>
    <w:p w14:paraId="2F00AA33" w14:textId="7777777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lastRenderedPageBreak/>
        <w:t>14. 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Memorija računala služi za spremanje podataka i programa.</w:t>
      </w:r>
    </w:p>
    <w:p w14:paraId="478E2D09" w14:textId="21B7BADA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7C0EE566">
          <v:shape id="_x0000_i1163" type="#_x0000_t75" style="width:20.25pt;height:18pt" o:ole="">
            <v:imagedata r:id="rId7" o:title=""/>
          </v:shape>
          <w:control r:id="rId36" w:name="DefaultOcxName24" w:shapeid="_x0000_i1163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Istina</w:t>
      </w:r>
    </w:p>
    <w:p w14:paraId="34628930" w14:textId="1997DEEC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628378AF">
          <v:shape id="_x0000_i1166" type="#_x0000_t75" style="width:20.25pt;height:18pt" o:ole="">
            <v:imagedata r:id="rId7" o:title=""/>
          </v:shape>
          <w:control r:id="rId37" w:name="DefaultOcxName25" w:shapeid="_x0000_i1166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Laž</w:t>
      </w:r>
    </w:p>
    <w:p w14:paraId="4335C4E3" w14:textId="275EFE84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15. 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Podaci se u računalu pohranjuju u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</w:rPr>
        <w:object w:dxaOrig="8618" w:dyaOrig="30" w14:anchorId="68B9AA83">
          <v:shape id="_x0000_i1170" type="#_x0000_t75" style="width:53.25pt;height:18pt" o:ole="">
            <v:imagedata r:id="rId38" o:title=""/>
          </v:shape>
          <w:control r:id="rId39" w:name="DefaultOcxName26" w:shapeid="_x0000_i1170"/>
        </w:objec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 .</w:t>
      </w:r>
    </w:p>
    <w:p w14:paraId="00CF1920" w14:textId="7777777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16. 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Postupak pridjeljivanja binarnih nizova (nula i jedinica) pojedinim znakovima zovemo</w:t>
      </w:r>
    </w:p>
    <w:p w14:paraId="2403A03E" w14:textId="5E09C27B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35CF54BC">
          <v:shape id="_x0000_i1172" type="#_x0000_t75" style="width:20.25pt;height:18pt" o:ole="">
            <v:imagedata r:id="rId7" o:title=""/>
          </v:shape>
          <w:control r:id="rId40" w:name="DefaultOcxName27" w:shapeid="_x0000_i1172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kodiranje</w:t>
      </w:r>
    </w:p>
    <w:p w14:paraId="3A27262B" w14:textId="02FEE284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6DF26E69">
          <v:shape id="_x0000_i1175" type="#_x0000_t75" style="width:20.25pt;height:18pt" o:ole="">
            <v:imagedata r:id="rId7" o:title=""/>
          </v:shape>
          <w:control r:id="rId41" w:name="DefaultOcxName28" w:shapeid="_x0000_i1175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informatiziranje</w:t>
      </w:r>
    </w:p>
    <w:p w14:paraId="0AF01515" w14:textId="26256993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0882A23E">
          <v:shape id="_x0000_i1178" type="#_x0000_t75" style="width:20.25pt;height:18pt" o:ole="">
            <v:imagedata r:id="rId7" o:title=""/>
          </v:shape>
          <w:control r:id="rId42" w:name="DefaultOcxName29" w:shapeid="_x0000_i1178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memoriranje</w:t>
      </w:r>
    </w:p>
    <w:p w14:paraId="37656D25" w14:textId="77777777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80FF"/>
          <w:sz w:val="36"/>
          <w:szCs w:val="36"/>
          <w:lang w:eastAsia="hr-HR"/>
        </w:rPr>
        <w:t>17. </w:t>
      </w:r>
      <w:r w:rsidRPr="003505EA">
        <w:rPr>
          <w:rFonts w:ascii="Verdana" w:eastAsia="Times New Roman" w:hAnsi="Verdana" w:cs="Times New Roman"/>
          <w:b/>
          <w:bCs/>
          <w:color w:val="0080FF"/>
          <w:sz w:val="20"/>
          <w:szCs w:val="20"/>
          <w:lang w:eastAsia="hr-HR"/>
        </w:rPr>
        <w:t>Znakovna datoteka je niz nula i jedinica kojima su na dogovoren način pohranjeni podaci u memoriju računala.</w:t>
      </w:r>
    </w:p>
    <w:p w14:paraId="4918E5DB" w14:textId="11BBC78C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1696CDD0">
          <v:shape id="_x0000_i1181" type="#_x0000_t75" style="width:20.25pt;height:18pt" o:ole="">
            <v:imagedata r:id="rId7" o:title=""/>
          </v:shape>
          <w:control r:id="rId43" w:name="DefaultOcxName30" w:shapeid="_x0000_i1181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Istina</w:t>
      </w:r>
    </w:p>
    <w:p w14:paraId="5B36CBFD" w14:textId="504F5399" w:rsidR="003505EA" w:rsidRPr="003505EA" w:rsidRDefault="003505EA" w:rsidP="0035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</w:t>
      </w:r>
      <w:r w:rsidRPr="003505EA">
        <w:rPr>
          <w:rFonts w:ascii="Verdana" w:eastAsia="Times New Roman" w:hAnsi="Verdana" w:cs="Times New Roman"/>
          <w:color w:val="000000"/>
          <w:sz w:val="20"/>
          <w:szCs w:val="20"/>
        </w:rPr>
        <w:object w:dxaOrig="8618" w:dyaOrig="30" w14:anchorId="32625B43">
          <v:shape id="_x0000_i1184" type="#_x0000_t75" style="width:20.25pt;height:18pt" o:ole="">
            <v:imagedata r:id="rId7" o:title=""/>
          </v:shape>
          <w:control r:id="rId44" w:name="DefaultOcxName31" w:shapeid="_x0000_i1184"/>
        </w:object>
      </w:r>
      <w:r w:rsidRPr="003505E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Laž</w:t>
      </w:r>
    </w:p>
    <w:p w14:paraId="603C830C" w14:textId="77777777" w:rsidR="003505EA" w:rsidRPr="003505EA" w:rsidRDefault="003505EA" w:rsidP="003505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3505EA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0C7C50E8" w14:textId="77777777" w:rsidR="001111A8" w:rsidRDefault="001111A8"/>
    <w:sectPr w:rsidR="0011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EA"/>
    <w:rsid w:val="001111A8"/>
    <w:rsid w:val="003505EA"/>
    <w:rsid w:val="00596321"/>
    <w:rsid w:val="005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7C2AF125"/>
  <w15:chartTrackingRefBased/>
  <w15:docId w15:val="{5943BD27-7F4C-473B-AA18-CA1A15E2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21" Type="http://schemas.openxmlformats.org/officeDocument/2006/relationships/control" Target="activeX/activeX13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image" Target="media/image4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image" Target="media/image5.wmf"/><Relationship Id="rId44" Type="http://schemas.openxmlformats.org/officeDocument/2006/relationships/control" Target="activeX/activeX32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3.wmf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image" Target="media/image6.wmf"/><Relationship Id="rId46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CFCD8D99276498983833118CFAD12" ma:contentTypeVersion="39" ma:contentTypeDescription="Create a new document." ma:contentTypeScope="" ma:versionID="078a13a35087a4c618a4c6b160a3ca2d">
  <xsd:schema xmlns:xsd="http://www.w3.org/2001/XMLSchema" xmlns:xs="http://www.w3.org/2001/XMLSchema" xmlns:p="http://schemas.microsoft.com/office/2006/metadata/properties" xmlns:ns3="dc498c4d-b66c-4946-bfe5-7c8df2527cc0" xmlns:ns4="59c64f4f-42d9-433f-832e-08260e829954" targetNamespace="http://schemas.microsoft.com/office/2006/metadata/properties" ma:root="true" ma:fieldsID="95328d7c67d69f3e955d1ce32c44bee8" ns3:_="" ns4:_="">
    <xsd:import namespace="dc498c4d-b66c-4946-bfe5-7c8df2527cc0"/>
    <xsd:import namespace="59c64f4f-42d9-433f-832e-08260e8299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msChannelId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Teams_Channel_Section_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8c4d-b66c-4946-bfe5-7c8df2527c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4f4f-42d9-433f-832e-08260e82995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4" nillable="true" ma:displayName="_activity" ma:hidden="true" ma:internalName="_activity">
      <xsd:simpleType>
        <xsd:restriction base="dms:Note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9c64f4f-42d9-433f-832e-08260e829954" xsi:nil="true"/>
    <DefaultSectionNames xmlns="59c64f4f-42d9-433f-832e-08260e829954" xsi:nil="true"/>
    <_activity xmlns="59c64f4f-42d9-433f-832e-08260e829954" xsi:nil="true"/>
    <Has_Teacher_Only_SectionGroup xmlns="59c64f4f-42d9-433f-832e-08260e829954" xsi:nil="true"/>
    <FolderType xmlns="59c64f4f-42d9-433f-832e-08260e829954" xsi:nil="true"/>
    <CultureName xmlns="59c64f4f-42d9-433f-832e-08260e829954" xsi:nil="true"/>
    <Distribution_Groups xmlns="59c64f4f-42d9-433f-832e-08260e829954" xsi:nil="true"/>
    <Invited_Teachers xmlns="59c64f4f-42d9-433f-832e-08260e829954" xsi:nil="true"/>
    <Teams_Channel_Section_Location xmlns="59c64f4f-42d9-433f-832e-08260e829954" xsi:nil="true"/>
    <Owner xmlns="59c64f4f-42d9-433f-832e-08260e829954">
      <UserInfo>
        <DisplayName/>
        <AccountId xsi:nil="true"/>
        <AccountType/>
      </UserInfo>
    </Owner>
    <AppVersion xmlns="59c64f4f-42d9-433f-832e-08260e829954" xsi:nil="true"/>
    <Templates xmlns="59c64f4f-42d9-433f-832e-08260e829954" xsi:nil="true"/>
    <NotebookType xmlns="59c64f4f-42d9-433f-832e-08260e829954" xsi:nil="true"/>
    <Teachers xmlns="59c64f4f-42d9-433f-832e-08260e829954">
      <UserInfo>
        <DisplayName/>
        <AccountId xsi:nil="true"/>
        <AccountType/>
      </UserInfo>
    </Teachers>
    <Students xmlns="59c64f4f-42d9-433f-832e-08260e829954">
      <UserInfo>
        <DisplayName/>
        <AccountId xsi:nil="true"/>
        <AccountType/>
      </UserInfo>
    </Students>
    <Student_Groups xmlns="59c64f4f-42d9-433f-832e-08260e829954">
      <UserInfo>
        <DisplayName/>
        <AccountId xsi:nil="true"/>
        <AccountType/>
      </UserInfo>
    </Student_Groups>
    <Invited_Students xmlns="59c64f4f-42d9-433f-832e-08260e829954" xsi:nil="true"/>
    <LMS_Mappings xmlns="59c64f4f-42d9-433f-832e-08260e829954" xsi:nil="true"/>
    <IsNotebookLocked xmlns="59c64f4f-42d9-433f-832e-08260e829954" xsi:nil="true"/>
    <Is_Collaboration_Space_Locked xmlns="59c64f4f-42d9-433f-832e-08260e829954" xsi:nil="true"/>
    <Self_Registration_Enabled xmlns="59c64f4f-42d9-433f-832e-08260e829954" xsi:nil="true"/>
    <Math_Settings xmlns="59c64f4f-42d9-433f-832e-08260e829954" xsi:nil="true"/>
  </documentManagement>
</p:properties>
</file>

<file path=customXml/itemProps1.xml><?xml version="1.0" encoding="utf-8"?>
<ds:datastoreItem xmlns:ds="http://schemas.openxmlformats.org/officeDocument/2006/customXml" ds:itemID="{9EC42F0E-1589-4FD0-8E6A-6A2A3460B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A039A-1EE2-4458-92A2-F9E3CF1F8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98c4d-b66c-4946-bfe5-7c8df2527cc0"/>
    <ds:schemaRef ds:uri="59c64f4f-42d9-433f-832e-08260e829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10FC1-2949-4815-BFDA-E120A2E6AB7D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dc498c4d-b66c-4946-bfe5-7c8df2527cc0"/>
    <ds:schemaRef ds:uri="http://www.w3.org/XML/1998/namespace"/>
    <ds:schemaRef ds:uri="http://schemas.microsoft.com/office/infopath/2007/PartnerControls"/>
    <ds:schemaRef ds:uri="59c64f4f-42d9-433f-832e-08260e82995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Josipović</dc:creator>
  <cp:keywords/>
  <dc:description/>
  <cp:lastModifiedBy>Renata Josipović</cp:lastModifiedBy>
  <cp:revision>3</cp:revision>
  <cp:lastPrinted>2023-11-21T13:50:00Z</cp:lastPrinted>
  <dcterms:created xsi:type="dcterms:W3CDTF">2023-11-16T07:20:00Z</dcterms:created>
  <dcterms:modified xsi:type="dcterms:W3CDTF">2023-11-21T13:51:00Z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0x010100A6ECFCD8D99276498983833118CFAD12</vt:lpwstr>
  </property>
</Properties>
</file>