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EB26" w14:textId="77777777" w:rsidR="00BB0660" w:rsidRDefault="00E356DF">
      <w:pPr>
        <w:pStyle w:val="Standard"/>
      </w:pPr>
      <w:r>
        <w:rPr>
          <w:rFonts w:ascii="Arial" w:hAnsi="Arial"/>
          <w:sz w:val="28"/>
          <w:szCs w:val="28"/>
        </w:rPr>
        <w:t>OŠ TUČEPI</w:t>
      </w:r>
    </w:p>
    <w:p w14:paraId="46041760" w14:textId="77777777" w:rsidR="00BB0660" w:rsidRDefault="00E356DF">
      <w:pPr>
        <w:pStyle w:val="Standard"/>
      </w:pPr>
      <w:r>
        <w:rPr>
          <w:rFonts w:ascii="Arial" w:hAnsi="Arial"/>
          <w:sz w:val="28"/>
          <w:szCs w:val="28"/>
        </w:rPr>
        <w:t>srijeda, 17.3.2021.</w:t>
      </w:r>
    </w:p>
    <w:p w14:paraId="2601A068" w14:textId="77777777" w:rsidR="00BB0660" w:rsidRDefault="00BB0660">
      <w:pPr>
        <w:pStyle w:val="Standard"/>
        <w:rPr>
          <w:rFonts w:ascii="Arial" w:hAnsi="Arial"/>
          <w:sz w:val="28"/>
          <w:szCs w:val="28"/>
        </w:rPr>
      </w:pPr>
    </w:p>
    <w:p w14:paraId="27738A27" w14:textId="77777777" w:rsidR="00BB0660" w:rsidRDefault="00E356DF">
      <w:pPr>
        <w:pStyle w:val="Standard"/>
      </w:pPr>
      <w:r>
        <w:rPr>
          <w:rFonts w:ascii="Arial" w:hAnsi="Arial"/>
          <w:sz w:val="28"/>
          <w:szCs w:val="28"/>
        </w:rPr>
        <w:t>Poštovani roditelji učenika 4. razreda ,</w:t>
      </w:r>
    </w:p>
    <w:p w14:paraId="1687C1E1" w14:textId="77777777" w:rsidR="00BB0660" w:rsidRDefault="00BB0660">
      <w:pPr>
        <w:pStyle w:val="Standard"/>
        <w:rPr>
          <w:rFonts w:ascii="Arial" w:hAnsi="Arial"/>
          <w:sz w:val="28"/>
          <w:szCs w:val="28"/>
        </w:rPr>
      </w:pPr>
    </w:p>
    <w:p w14:paraId="712581B1" w14:textId="77777777" w:rsidR="00BB0660" w:rsidRDefault="00E356DF">
      <w:pPr>
        <w:pStyle w:val="Standard"/>
      </w:pPr>
      <w:r>
        <w:rPr>
          <w:rFonts w:ascii="Arial" w:hAnsi="Arial"/>
          <w:sz w:val="28"/>
          <w:szCs w:val="28"/>
        </w:rPr>
        <w:t>Učenici 4. razreda se sutra u četvrtak, 18.3.2021. u 8 sati vraćaju na nastavu u školu.</w:t>
      </w:r>
    </w:p>
    <w:p w14:paraId="46ED62E7" w14:textId="77777777" w:rsidR="00BB0660" w:rsidRDefault="00E356DF">
      <w:pPr>
        <w:pStyle w:val="Standard"/>
      </w:pPr>
      <w:r>
        <w:rPr>
          <w:rFonts w:ascii="Arial" w:hAnsi="Arial"/>
          <w:sz w:val="28"/>
          <w:szCs w:val="28"/>
        </w:rPr>
        <w:t xml:space="preserve"> </w:t>
      </w:r>
    </w:p>
    <w:p w14:paraId="1BF81EA6" w14:textId="77777777" w:rsidR="00BB0660" w:rsidRDefault="00E356DF">
      <w:pPr>
        <w:pStyle w:val="Standard"/>
      </w:pPr>
      <w:r>
        <w:rPr>
          <w:rFonts w:ascii="Arial" w:hAnsi="Arial"/>
          <w:sz w:val="28"/>
          <w:szCs w:val="28"/>
        </w:rPr>
        <w:t xml:space="preserve">U nastojanju da smanjimo broj slučajeva izolacije i samoizolacije molimo Vas da  kod </w:t>
      </w:r>
      <w:r>
        <w:rPr>
          <w:rFonts w:ascii="Arial" w:hAnsi="Arial"/>
          <w:sz w:val="28"/>
          <w:szCs w:val="28"/>
        </w:rPr>
        <w:t>kuće sa svojom djecom popričate da se i dalje pridržavaju osnovnih mjera na koje ih učitelji u školi upozoravaju  –  NOŠENJU  ZAŠTITNIH  MASKI NA ŠKOLSKIM HODNICIMA, PRANJU ILI DEZINFEKCIJI  RUKU, ODRŽAVANJU  FIZIČKOG RAZMAKA U RAZREDU, ALI I VANI ZA VRIJE</w:t>
      </w:r>
      <w:r>
        <w:rPr>
          <w:rFonts w:ascii="Arial" w:hAnsi="Arial"/>
          <w:sz w:val="28"/>
          <w:szCs w:val="28"/>
        </w:rPr>
        <w:t>ME VELIKOG  ODMORA .</w:t>
      </w:r>
    </w:p>
    <w:p w14:paraId="18BC7AE8" w14:textId="77777777" w:rsidR="00BB0660" w:rsidRDefault="00BB0660">
      <w:pPr>
        <w:pStyle w:val="Standard"/>
        <w:rPr>
          <w:rFonts w:ascii="Arial" w:hAnsi="Arial"/>
          <w:sz w:val="28"/>
          <w:szCs w:val="28"/>
        </w:rPr>
      </w:pPr>
    </w:p>
    <w:p w14:paraId="11C3DD64" w14:textId="77777777" w:rsidR="00BB0660" w:rsidRDefault="00E356DF">
      <w:pPr>
        <w:shd w:val="clear" w:color="auto" w:fill="FFFFFF"/>
        <w:spacing w:before="75" w:after="75" w:line="240" w:lineRule="auto"/>
      </w:pPr>
      <w:r>
        <w:rPr>
          <w:rFonts w:ascii="Arial" w:hAnsi="Arial"/>
          <w:sz w:val="28"/>
          <w:szCs w:val="28"/>
        </w:rPr>
        <w:t xml:space="preserve">Važno je voditi računa o kontaktima koje učenici ostvaruju u školi i u provođenju slobodnog vremena. </w:t>
      </w:r>
      <w:r>
        <w:rPr>
          <w:rFonts w:ascii="Arial" w:hAnsi="Arial"/>
          <w:b/>
          <w:sz w:val="28"/>
          <w:szCs w:val="28"/>
        </w:rPr>
        <w:t>Jako je važno na vrijeme prepoznati moguće simptome COVIDA19</w:t>
      </w:r>
      <w:r>
        <w:rPr>
          <w:rFonts w:ascii="Arial" w:hAnsi="Arial"/>
          <w:sz w:val="28"/>
          <w:szCs w:val="28"/>
        </w:rPr>
        <w:t xml:space="preserve"> (povišenu tjelesnu temperaturu, </w:t>
      </w:r>
      <w:proofErr w:type="spellStart"/>
      <w:r>
        <w:rPr>
          <w:rFonts w:ascii="Arial" w:hAnsi="Arial"/>
          <w:sz w:val="28"/>
          <w:szCs w:val="28"/>
        </w:rPr>
        <w:t>dispneju</w:t>
      </w:r>
      <w:proofErr w:type="spellEnd"/>
      <w:r>
        <w:rPr>
          <w:rFonts w:ascii="Arial" w:hAnsi="Arial"/>
          <w:sz w:val="28"/>
          <w:szCs w:val="28"/>
        </w:rPr>
        <w:t xml:space="preserve"> - otežano disanje, nedostatak z</w:t>
      </w:r>
      <w:r>
        <w:rPr>
          <w:rFonts w:ascii="Arial" w:hAnsi="Arial"/>
          <w:sz w:val="28"/>
          <w:szCs w:val="28"/>
        </w:rPr>
        <w:t>raka, nagli gubitak mirisa, okusa ili promjenu okusa) </w:t>
      </w:r>
    </w:p>
    <w:p w14:paraId="22110744" w14:textId="77777777" w:rsidR="00BB0660" w:rsidRDefault="00E356DF">
      <w:pPr>
        <w:shd w:val="clear" w:color="auto" w:fill="FFFFFF"/>
        <w:spacing w:line="300" w:lineRule="atLeast"/>
      </w:pPr>
      <w:r>
        <w:rPr>
          <w:rFonts w:ascii="Arial" w:hAnsi="Arial"/>
          <w:sz w:val="28"/>
          <w:szCs w:val="28"/>
        </w:rPr>
        <w:t>Dodatni, manje specifični simptomi mogu uključivati glavobolju, zimicu, bolove u mišićima, umor, povraćanje i/ili proljev. </w:t>
      </w:r>
      <w:r>
        <w:rPr>
          <w:rFonts w:ascii="Arial" w:hAnsi="Arial"/>
          <w:b/>
          <w:sz w:val="28"/>
          <w:szCs w:val="28"/>
        </w:rPr>
        <w:t>Tada je važno ne dolaziti u školu</w:t>
      </w:r>
      <w:r>
        <w:rPr>
          <w:rFonts w:ascii="Arial" w:hAnsi="Arial"/>
          <w:sz w:val="28"/>
          <w:szCs w:val="28"/>
        </w:rPr>
        <w:t>. Na taj način štitimo svoje bližnje od infek</w:t>
      </w:r>
      <w:r>
        <w:rPr>
          <w:rFonts w:ascii="Arial" w:hAnsi="Arial"/>
          <w:sz w:val="28"/>
          <w:szCs w:val="28"/>
        </w:rPr>
        <w:t>cije i sužavamo krug osoba koje zbog bliskog kontakta moraju u samoizolaciju.</w:t>
      </w:r>
    </w:p>
    <w:p w14:paraId="02508F8D" w14:textId="77777777" w:rsidR="00BB0660" w:rsidRDefault="00E356DF">
      <w:pPr>
        <w:pStyle w:val="Standard"/>
      </w:pPr>
      <w:r>
        <w:rPr>
          <w:rFonts w:ascii="Arial" w:hAnsi="Arial"/>
          <w:sz w:val="28"/>
          <w:szCs w:val="28"/>
        </w:rPr>
        <w:t>Time povećavamo vjerojatnost da očuvamo izvođenje neposredne nastave u školi, a nastava na daljinu odvijat će se za moguće pojedinačne slučajeve izolacije ili samoizolacije.</w:t>
      </w:r>
    </w:p>
    <w:p w14:paraId="679FD183" w14:textId="77777777" w:rsidR="00BB0660" w:rsidRDefault="00BB0660">
      <w:pPr>
        <w:pStyle w:val="Standard"/>
        <w:rPr>
          <w:rFonts w:ascii="Arial" w:hAnsi="Arial"/>
          <w:sz w:val="28"/>
          <w:szCs w:val="28"/>
        </w:rPr>
      </w:pPr>
    </w:p>
    <w:p w14:paraId="79357EC2" w14:textId="77777777" w:rsidR="00BB0660" w:rsidRDefault="00E356DF">
      <w:pPr>
        <w:pStyle w:val="Textbody"/>
        <w:rPr>
          <w:rFonts w:ascii="Arial" w:hAnsi="Arial" w:cs="Verdana, sans-serif"/>
          <w:b/>
          <w:color w:val="000000"/>
          <w:sz w:val="28"/>
          <w:szCs w:val="28"/>
        </w:rPr>
      </w:pPr>
      <w:r>
        <w:rPr>
          <w:rFonts w:ascii="Arial" w:hAnsi="Arial" w:cs="Verdana, sans-serif"/>
          <w:color w:val="000000"/>
          <w:sz w:val="28"/>
          <w:szCs w:val="28"/>
        </w:rPr>
        <w:t>U s</w:t>
      </w:r>
      <w:r>
        <w:rPr>
          <w:rFonts w:ascii="Arial" w:hAnsi="Arial" w:cs="Verdana, sans-serif"/>
          <w:color w:val="000000"/>
          <w:sz w:val="28"/>
          <w:szCs w:val="28"/>
        </w:rPr>
        <w:t>ituaciji u kojoj se trenutno nalazimo trebamo jedni drugima pomoći i pokazati našu humanost, jer sutra se svi mi možemo naći u istoj ili sličnoj situaciji.</w:t>
      </w:r>
    </w:p>
    <w:p w14:paraId="144CC61A" w14:textId="77777777" w:rsidR="00BB0660" w:rsidRDefault="00E356DF">
      <w:pPr>
        <w:pStyle w:val="Textbody"/>
      </w:pPr>
      <w:r>
        <w:rPr>
          <w:rFonts w:ascii="Arial" w:hAnsi="Arial" w:cs="Verdana, sans-serif"/>
          <w:color w:val="000000"/>
          <w:sz w:val="28"/>
          <w:szCs w:val="28"/>
        </w:rPr>
        <w:t>Zato vas molimo da se obitelji ili učenici koji su COVID pozitivni ne stigmatiziraju.</w:t>
      </w:r>
    </w:p>
    <w:p w14:paraId="60587D07" w14:textId="77777777" w:rsidR="00BB0660" w:rsidRDefault="00E356DF">
      <w:pPr>
        <w:pStyle w:val="Textbody"/>
      </w:pPr>
      <w:r>
        <w:rPr>
          <w:rFonts w:ascii="Arial" w:hAnsi="Arial" w:cs="Verdana, sans-serif"/>
          <w:color w:val="000000"/>
          <w:sz w:val="28"/>
          <w:szCs w:val="28"/>
        </w:rPr>
        <w:t>Hvala na surad</w:t>
      </w:r>
      <w:r>
        <w:rPr>
          <w:rFonts w:ascii="Arial" w:hAnsi="Arial" w:cs="Verdana, sans-serif"/>
          <w:color w:val="000000"/>
          <w:sz w:val="28"/>
          <w:szCs w:val="28"/>
        </w:rPr>
        <w:t xml:space="preserve">nji. </w:t>
      </w:r>
    </w:p>
    <w:p w14:paraId="3DC16E7A" w14:textId="77777777" w:rsidR="00BB0660" w:rsidRDefault="00E356DF">
      <w:pPr>
        <w:pStyle w:val="Textbody"/>
      </w:pPr>
      <w:r>
        <w:rPr>
          <w:rFonts w:ascii="Arial" w:hAnsi="Arial" w:cs="Verdana, sans-serif"/>
          <w:color w:val="000000"/>
          <w:sz w:val="28"/>
          <w:szCs w:val="28"/>
        </w:rPr>
        <w:tab/>
      </w:r>
      <w:r>
        <w:rPr>
          <w:rFonts w:ascii="Arial" w:hAnsi="Arial" w:cs="Verdana, sans-serif"/>
          <w:color w:val="000000"/>
          <w:sz w:val="28"/>
          <w:szCs w:val="28"/>
        </w:rPr>
        <w:tab/>
      </w:r>
      <w:r>
        <w:rPr>
          <w:rFonts w:ascii="Arial" w:hAnsi="Arial" w:cs="Verdana, sans-serif"/>
          <w:color w:val="000000"/>
          <w:sz w:val="28"/>
          <w:szCs w:val="28"/>
        </w:rPr>
        <w:tab/>
      </w:r>
      <w:r>
        <w:rPr>
          <w:rFonts w:ascii="Arial" w:hAnsi="Arial" w:cs="Verdana, sans-serif"/>
          <w:color w:val="000000"/>
          <w:sz w:val="28"/>
          <w:szCs w:val="28"/>
        </w:rPr>
        <w:tab/>
      </w:r>
      <w:r>
        <w:rPr>
          <w:rFonts w:ascii="Arial" w:hAnsi="Arial" w:cs="Verdana, sans-serif"/>
          <w:color w:val="000000"/>
          <w:sz w:val="28"/>
          <w:szCs w:val="28"/>
        </w:rPr>
        <w:tab/>
        <w:t>Razredni učitelj, ravnatelj i stručna služba</w:t>
      </w:r>
    </w:p>
    <w:p w14:paraId="40B81E9A" w14:textId="77777777" w:rsidR="00BB0660" w:rsidRDefault="00BB0660">
      <w:pPr>
        <w:pStyle w:val="Textbody"/>
      </w:pPr>
    </w:p>
    <w:sectPr w:rsidR="00BB0660">
      <w:pgSz w:w="11906" w:h="16838"/>
      <w:pgMar w:top="567" w:right="424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 sans-serif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60"/>
    <w:rsid w:val="00BB0660"/>
    <w:rsid w:val="00E3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5CA9"/>
  <w15:docId w15:val="{FEB6A347-8A09-463C-96D7-9CAD0CD5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F1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Textbody"/>
    <w:link w:val="Naslov2Char"/>
    <w:qFormat/>
    <w:rsid w:val="009F3123"/>
    <w:pPr>
      <w:keepNext/>
      <w:suppressAutoHyphens/>
      <w:spacing w:before="200" w:after="120" w:line="240" w:lineRule="auto"/>
      <w:textAlignment w:val="baseline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 w:bidi="hi-I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F19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qFormat/>
    <w:rsid w:val="009F3123"/>
    <w:rPr>
      <w:rFonts w:ascii="Liberation Serif" w:eastAsia="NSimSun" w:hAnsi="Liberation Serif" w:cs="Arial"/>
      <w:b/>
      <w:bCs/>
      <w:kern w:val="2"/>
      <w:sz w:val="36"/>
      <w:szCs w:val="36"/>
      <w:lang w:eastAsia="zh-CN" w:bidi="hi-IN"/>
    </w:rPr>
  </w:style>
  <w:style w:type="character" w:customStyle="1" w:styleId="Jakonaglaeno">
    <w:name w:val="Jako naglašeno"/>
    <w:qFormat/>
    <w:rsid w:val="009F3123"/>
    <w:rPr>
      <w:b/>
      <w:bCs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BF19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BF1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B9666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9666D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dc:description/>
  <cp:lastModifiedBy>Paško Šarić</cp:lastModifiedBy>
  <cp:revision>2</cp:revision>
  <cp:lastPrinted>2020-11-10T10:54:00Z</cp:lastPrinted>
  <dcterms:created xsi:type="dcterms:W3CDTF">2021-03-17T10:46:00Z</dcterms:created>
  <dcterms:modified xsi:type="dcterms:W3CDTF">2021-03-17T10:46:00Z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